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11264900</wp:posOffset>
            </wp:positionV>
            <wp:extent cx="431800" cy="3556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30344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单元易错强化练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06" name="17标2.EPS" descr="id:2147492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885133" name="17标2.EPS" descr="id:21474921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对电磁波的概念认识不清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关于电磁波,下列说法正确的是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光波不是电磁波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电磁波既能传递信息,也能传递能量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电磁波不能在真空中传播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电磁波看不见、摸不着,但能听得见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07" name="17标2.EPS" descr="id:2147492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221136" name="17标2.EPS" descr="id:214749212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不清楚电磁波的应用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如图所示的用电器中,利用电磁波工作的是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31390" cy="1881505"/>
            <wp:effectExtent l="0" t="0" r="16510" b="4445"/>
            <wp:docPr id="408" name="18ZKXWJ454.EPS" descr="id:2147492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533993" name="18ZKXWJ454.EPS" descr="id:21474921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31640" cy="188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电磁波家族成员很多,有无线电波、红外线、可见光、紫外线、</w:t>
      </w:r>
      <w:r>
        <w:rPr>
          <w:rFonts w:ascii="Times New Roman" w:eastAsia="宋体" w:hAnsi="Times New Roman"/>
        </w:rPr>
        <w:t>X</w:t>
      </w:r>
      <w:r>
        <w:rPr>
          <w:rFonts w:ascii="Times New Roman" w:eastAsia="宋体" w:hAnsi="宋体"/>
        </w:rPr>
        <w:t>射线、</w:t>
      </w:r>
      <w:r>
        <w:rPr>
          <w:rFonts w:ascii="Times New Roman" w:eastAsia="Microsoft Yi Baiti" w:hAnsi="Times New Roman" w:cs="Times New Roman"/>
        </w:rPr>
        <w:t>γ</w:t>
      </w:r>
      <w:r>
        <w:rPr>
          <w:rFonts w:ascii="Times New Roman" w:eastAsia="宋体" w:hAnsi="宋体"/>
        </w:rPr>
        <w:t>射线等(  如图所示  )。电磁波与人们的生活密不可分,已渗透到我们生活的各个方面。下列说法正确的是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49880" cy="859790"/>
            <wp:effectExtent l="0" t="0" r="7620" b="16510"/>
            <wp:docPr id="409" name="18ZKXWJ455.EPS" descr="id:2147492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352196" name="18ZKXWJ455.EPS" descr="id:21474921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0480" cy="86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手机利用</w:t>
      </w:r>
      <w:r>
        <w:rPr>
          <w:rFonts w:ascii="Times New Roman" w:eastAsia="Microsoft Yi Baiti" w:hAnsi="Times New Roman" w:cs="Times New Roman"/>
        </w:rPr>
        <w:t>γ</w:t>
      </w:r>
      <w:r>
        <w:rPr>
          <w:rFonts w:ascii="Times New Roman" w:eastAsia="宋体" w:hAnsi="宋体"/>
        </w:rPr>
        <w:t>射线传递信号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微波炉利用电磁波来加热食品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紫外线与</w:t>
      </w:r>
      <w:r>
        <w:rPr>
          <w:rFonts w:ascii="Times New Roman" w:eastAsia="宋体" w:hAnsi="Times New Roman"/>
        </w:rPr>
        <w:t>X</w:t>
      </w:r>
      <w:r>
        <w:rPr>
          <w:rFonts w:ascii="Times New Roman" w:eastAsia="宋体" w:hAnsi="宋体"/>
        </w:rPr>
        <w:t>射线波长相等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遥控器利用紫外线实现对电视机遥控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10" name="17标2.EPS" descr="id:2147492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925639" name="17标2.EPS" descr="id:21474921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不能识别视频和音频的输入和输出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小刚同学家里刚刚买了</w:t>
      </w:r>
      <w:r>
        <w:rPr>
          <w:rFonts w:ascii="Times New Roman" w:eastAsia="宋体" w:hAnsi="Times New Roman"/>
        </w:rPr>
        <w:t>VCD</w:t>
      </w:r>
      <w:r>
        <w:rPr>
          <w:rFonts w:ascii="Times New Roman" w:eastAsia="宋体" w:hAnsi="宋体"/>
        </w:rPr>
        <w:t>机,想用</w:t>
      </w:r>
      <w:r>
        <w:rPr>
          <w:rFonts w:ascii="Times New Roman" w:eastAsia="宋体" w:hAnsi="Times New Roman"/>
        </w:rPr>
        <w:t>VCD</w:t>
      </w:r>
      <w:r>
        <w:rPr>
          <w:rFonts w:ascii="Times New Roman" w:eastAsia="宋体" w:hAnsi="宋体"/>
        </w:rPr>
        <w:t>观看光碟,可是在连接导线时发现</w:t>
      </w:r>
      <w:r>
        <w:rPr>
          <w:rFonts w:ascii="Times New Roman" w:eastAsia="宋体" w:hAnsi="Times New Roman"/>
        </w:rPr>
        <w:t>VCD</w:t>
      </w:r>
      <w:r>
        <w:rPr>
          <w:rFonts w:ascii="Times New Roman" w:eastAsia="宋体" w:hAnsi="宋体"/>
        </w:rPr>
        <w:t>机后部有很多插孔,其中有一个插孔上标着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VIDEO OUT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,那么这个插孔应该接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视频信号输入线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音频信号输入线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视频信号输出线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音频信号输出线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11" name="17标2.EPS" descr="id:2147492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343873" name="17标2.EPS" descr="id:21474921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4　</w:t>
      </w:r>
      <w:r>
        <w:rPr>
          <w:rFonts w:ascii="Arial" w:eastAsia="黑体" w:hAnsi="黑体"/>
          <w:color w:val="FF00FF"/>
        </w:rPr>
        <w:t>对光纤通信的识别不清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近年来,光纤通信越来越受到重视。根据《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十二五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国家战略性新兴产业发展规划》,新一代信息技术产业要加快建设下一代信息网络,突破超高速光纤与无线通信、先进半导体和新型显示等新一代信息技术。下列关于光纤通信的说法正确的是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光纤通信用的是普通光源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光导纤维是很细的玻璃丝,通常数条光纤一起敷上保护层,制成光缆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光纤很细,抗干扰能力差,使用时要特别注意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在光纤通信中,只能用来传送电视、广播节目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12" name="17标2.EPS" descr="id:2147492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823168" name="17标2.EPS" descr="id:21474921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5　</w:t>
      </w:r>
      <w:r>
        <w:rPr>
          <w:rFonts w:ascii="Arial" w:eastAsia="黑体" w:hAnsi="黑体"/>
          <w:color w:val="FF00FF"/>
        </w:rPr>
        <w:t>不能正确使用网络通信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WiFi</w:t>
      </w:r>
      <w:r>
        <w:rPr>
          <w:rFonts w:ascii="Times New Roman" w:eastAsia="宋体" w:hAnsi="宋体"/>
        </w:rPr>
        <w:t>是一种可以将个人电脑、手机等终端设备以无线方式互相连接的技术,常见的连接方式是通过一个无线路由器来实现的。以下相关说法正确的是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无线路由器是通过电磁波向四周有效范围内的终端传送信息的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无线路由器是通过红外线向四周有效范围内的终端传送信息的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无线路由器向四周传送信息的速度大于光速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无线路由器向四周传送信息的速度小于光速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5D75A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2019-09-26T08:00:50Z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